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4"/>
        <w:gridCol w:w="2282"/>
        <w:gridCol w:w="2283"/>
        <w:gridCol w:w="2283"/>
        <w:gridCol w:w="1903"/>
      </w:tblGrid>
      <w:tr w:rsidR="00BD3AC1" w:rsidRPr="00BD3AC1" w14:paraId="0F640569" w14:textId="77777777" w:rsidTr="00BD3AC1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BBEC46" w14:textId="377B239B" w:rsidR="00BD3AC1" w:rsidRPr="00BD3AC1" w:rsidRDefault="00BD3AC1" w:rsidP="00BD3AC1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</w:pPr>
            <w:r w:rsidRPr="00BD3AC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 xml:space="preserve">Table </w:t>
            </w:r>
            <w:r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S1</w:t>
            </w:r>
            <w:r w:rsidRPr="00BD3AC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 xml:space="preserve"> Fractional Atomic Coordinates (×10</w:t>
            </w:r>
            <w:r w:rsidRPr="00BD3AC1">
              <w:rPr>
                <w:rFonts w:eastAsia="Times New Roman" w:cs="Times New Roman"/>
                <w:b/>
                <w:bCs/>
                <w:szCs w:val="24"/>
                <w:vertAlign w:val="superscript"/>
                <w:lang w:val="en-US" w:eastAsia="ru-RU"/>
              </w:rPr>
              <w:t>4</w:t>
            </w:r>
            <w:r w:rsidRPr="00BD3AC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) and Equivalent Isotropic Displacement Parameters (Å</w:t>
            </w:r>
            <w:r w:rsidRPr="00BD3AC1">
              <w:rPr>
                <w:rFonts w:eastAsia="Times New Roman" w:cs="Times New Roman"/>
                <w:b/>
                <w:bCs/>
                <w:szCs w:val="24"/>
                <w:vertAlign w:val="superscript"/>
                <w:lang w:val="en-US" w:eastAsia="ru-RU"/>
              </w:rPr>
              <w:t>2</w:t>
            </w:r>
            <w:r w:rsidRPr="00BD3AC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×10</w:t>
            </w:r>
            <w:r w:rsidRPr="00BD3AC1">
              <w:rPr>
                <w:rFonts w:eastAsia="Times New Roman" w:cs="Times New Roman"/>
                <w:b/>
                <w:bCs/>
                <w:szCs w:val="24"/>
                <w:vertAlign w:val="superscript"/>
                <w:lang w:val="en-US" w:eastAsia="ru-RU"/>
              </w:rPr>
              <w:t>3</w:t>
            </w:r>
            <w:r w:rsidRPr="00BD3AC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 xml:space="preserve">) for </w:t>
            </w:r>
            <w:r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Pb-exchanged ivanyukite</w:t>
            </w:r>
            <w:r w:rsidRPr="00BD3AC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. U</w:t>
            </w:r>
            <w:r w:rsidRPr="00BD3AC1">
              <w:rPr>
                <w:rFonts w:eastAsia="Times New Roman" w:cs="Times New Roman"/>
                <w:b/>
                <w:bCs/>
                <w:szCs w:val="24"/>
                <w:vertAlign w:val="subscript"/>
                <w:lang w:val="en-US" w:eastAsia="ru-RU"/>
              </w:rPr>
              <w:t>eq</w:t>
            </w:r>
            <w:r w:rsidRPr="00BD3AC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 is defined as 1/3 of the trace of the orthogonalised U</w:t>
            </w:r>
            <w:r w:rsidRPr="00BD3AC1">
              <w:rPr>
                <w:rFonts w:eastAsia="Times New Roman" w:cs="Times New Roman"/>
                <w:b/>
                <w:bCs/>
                <w:szCs w:val="24"/>
                <w:vertAlign w:val="subscript"/>
                <w:lang w:val="en-US" w:eastAsia="ru-RU"/>
              </w:rPr>
              <w:t>IJ</w:t>
            </w:r>
            <w:r w:rsidRPr="00BD3AC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 tensor.</w:t>
            </w:r>
          </w:p>
        </w:tc>
      </w:tr>
      <w:tr w:rsidR="00BD3AC1" w:rsidRPr="00BD3AC1" w14:paraId="091B1D6A" w14:textId="77777777" w:rsidTr="00BD3AC1">
        <w:trPr>
          <w:tblHeader/>
        </w:trPr>
        <w:tc>
          <w:tcPr>
            <w:tcW w:w="0" w:type="auto"/>
            <w:vAlign w:val="center"/>
            <w:hideMark/>
          </w:tcPr>
          <w:p w14:paraId="0B3047AB" w14:textId="77777777" w:rsidR="00BD3AC1" w:rsidRPr="00BD3AC1" w:rsidRDefault="00BD3AC1" w:rsidP="00BD3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BD3AC1">
              <w:rPr>
                <w:rFonts w:eastAsia="Times New Roman" w:cs="Times New Roman"/>
                <w:b/>
                <w:bCs/>
                <w:szCs w:val="24"/>
                <w:lang w:eastAsia="ru-RU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563A1947" w14:textId="77777777" w:rsidR="00BD3AC1" w:rsidRPr="00BD3AC1" w:rsidRDefault="00BD3AC1" w:rsidP="00BD3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BD3AC1">
              <w:rPr>
                <w:rFonts w:eastAsia="Times New Roman" w:cs="Times New Roman"/>
                <w:b/>
                <w:bCs/>
                <w:i/>
                <w:iCs/>
                <w:szCs w:val="24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DE88E70" w14:textId="77777777" w:rsidR="00BD3AC1" w:rsidRPr="00BD3AC1" w:rsidRDefault="00BD3AC1" w:rsidP="00BD3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BD3AC1">
              <w:rPr>
                <w:rFonts w:eastAsia="Times New Roman" w:cs="Times New Roman"/>
                <w:b/>
                <w:bCs/>
                <w:i/>
                <w:iCs/>
                <w:szCs w:val="24"/>
                <w:lang w:eastAsia="ru-RU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14:paraId="2DAD29C4" w14:textId="77777777" w:rsidR="00BD3AC1" w:rsidRPr="00BD3AC1" w:rsidRDefault="00BD3AC1" w:rsidP="00BD3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BD3AC1">
              <w:rPr>
                <w:rFonts w:eastAsia="Times New Roman" w:cs="Times New Roman"/>
                <w:b/>
                <w:bCs/>
                <w:i/>
                <w:iCs/>
                <w:szCs w:val="24"/>
                <w:lang w:eastAsia="ru-RU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14:paraId="67281E31" w14:textId="77777777" w:rsidR="00BD3AC1" w:rsidRPr="00BD3AC1" w:rsidRDefault="00BD3AC1" w:rsidP="00BD3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BD3AC1">
              <w:rPr>
                <w:rFonts w:eastAsia="Times New Roman" w:cs="Times New Roman"/>
                <w:b/>
                <w:bCs/>
                <w:szCs w:val="24"/>
                <w:lang w:eastAsia="ru-RU"/>
              </w:rPr>
              <w:t>U(eq)</w:t>
            </w:r>
          </w:p>
        </w:tc>
      </w:tr>
      <w:tr w:rsidR="00BD3AC1" w:rsidRPr="00BD3AC1" w14:paraId="04FE6D74" w14:textId="77777777" w:rsidTr="00BD3AC1">
        <w:tc>
          <w:tcPr>
            <w:tcW w:w="0" w:type="auto"/>
            <w:noWrap/>
            <w:vAlign w:val="center"/>
            <w:hideMark/>
          </w:tcPr>
          <w:p w14:paraId="7044164A" w14:textId="77777777" w:rsidR="00BD3AC1" w:rsidRPr="00BD3AC1" w:rsidRDefault="00BD3AC1" w:rsidP="00BD3AC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D3AC1">
              <w:rPr>
                <w:rFonts w:eastAsia="Times New Roman" w:cs="Times New Roman"/>
                <w:szCs w:val="24"/>
                <w:lang w:eastAsia="ru-RU"/>
              </w:rPr>
              <w:t>Ti1</w:t>
            </w:r>
          </w:p>
        </w:tc>
        <w:tc>
          <w:tcPr>
            <w:tcW w:w="1920" w:type="dxa"/>
            <w:vAlign w:val="center"/>
            <w:hideMark/>
          </w:tcPr>
          <w:p w14:paraId="7F180A38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6428(3)</w:t>
            </w:r>
          </w:p>
        </w:tc>
        <w:tc>
          <w:tcPr>
            <w:tcW w:w="1920" w:type="dxa"/>
            <w:vAlign w:val="center"/>
            <w:hideMark/>
          </w:tcPr>
          <w:p w14:paraId="584CF191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6428(3)</w:t>
            </w:r>
          </w:p>
        </w:tc>
        <w:tc>
          <w:tcPr>
            <w:tcW w:w="1920" w:type="dxa"/>
            <w:vAlign w:val="center"/>
            <w:hideMark/>
          </w:tcPr>
          <w:p w14:paraId="1ADC1ED2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6428(3)</w:t>
            </w:r>
          </w:p>
        </w:tc>
        <w:tc>
          <w:tcPr>
            <w:tcW w:w="1440" w:type="dxa"/>
            <w:vAlign w:val="center"/>
            <w:hideMark/>
          </w:tcPr>
          <w:p w14:paraId="09971B49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22.7(12)</w:t>
            </w:r>
          </w:p>
        </w:tc>
      </w:tr>
      <w:tr w:rsidR="00BD3AC1" w:rsidRPr="00BD3AC1" w14:paraId="4496F342" w14:textId="77777777" w:rsidTr="00BD3AC1">
        <w:tc>
          <w:tcPr>
            <w:tcW w:w="0" w:type="auto"/>
            <w:noWrap/>
            <w:vAlign w:val="center"/>
            <w:hideMark/>
          </w:tcPr>
          <w:p w14:paraId="2FB9BBE1" w14:textId="77777777" w:rsidR="00BD3AC1" w:rsidRPr="00BD3AC1" w:rsidRDefault="00BD3AC1" w:rsidP="00BD3AC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D3AC1">
              <w:rPr>
                <w:rFonts w:eastAsia="Times New Roman" w:cs="Times New Roman"/>
                <w:szCs w:val="24"/>
                <w:lang w:eastAsia="ru-RU"/>
              </w:rPr>
              <w:t>Si1</w:t>
            </w:r>
          </w:p>
        </w:tc>
        <w:tc>
          <w:tcPr>
            <w:tcW w:w="1920" w:type="dxa"/>
            <w:vAlign w:val="center"/>
            <w:hideMark/>
          </w:tcPr>
          <w:p w14:paraId="03697E2F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5000</w:t>
            </w:r>
          </w:p>
        </w:tc>
        <w:tc>
          <w:tcPr>
            <w:tcW w:w="1920" w:type="dxa"/>
            <w:vAlign w:val="center"/>
            <w:hideMark/>
          </w:tcPr>
          <w:p w14:paraId="011A8394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10000</w:t>
            </w:r>
          </w:p>
        </w:tc>
        <w:tc>
          <w:tcPr>
            <w:tcW w:w="1920" w:type="dxa"/>
            <w:vAlign w:val="center"/>
            <w:hideMark/>
          </w:tcPr>
          <w:p w14:paraId="71368893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5000</w:t>
            </w:r>
          </w:p>
        </w:tc>
        <w:tc>
          <w:tcPr>
            <w:tcW w:w="1440" w:type="dxa"/>
            <w:vAlign w:val="center"/>
            <w:hideMark/>
          </w:tcPr>
          <w:p w14:paraId="54225801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26.0(18)</w:t>
            </w:r>
          </w:p>
        </w:tc>
      </w:tr>
      <w:tr w:rsidR="00BD3AC1" w:rsidRPr="00BD3AC1" w14:paraId="33324B55" w14:textId="77777777" w:rsidTr="00BD3AC1">
        <w:tc>
          <w:tcPr>
            <w:tcW w:w="0" w:type="auto"/>
            <w:noWrap/>
            <w:vAlign w:val="center"/>
            <w:hideMark/>
          </w:tcPr>
          <w:p w14:paraId="6DFEFD18" w14:textId="77777777" w:rsidR="00BD3AC1" w:rsidRPr="00BD3AC1" w:rsidRDefault="00BD3AC1" w:rsidP="00BD3AC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D3AC1">
              <w:rPr>
                <w:rFonts w:eastAsia="Times New Roman" w:cs="Times New Roman"/>
                <w:szCs w:val="24"/>
                <w:lang w:eastAsia="ru-RU"/>
              </w:rPr>
              <w:t>Pb1</w:t>
            </w:r>
          </w:p>
        </w:tc>
        <w:tc>
          <w:tcPr>
            <w:tcW w:w="1920" w:type="dxa"/>
            <w:vAlign w:val="center"/>
            <w:hideMark/>
          </w:tcPr>
          <w:p w14:paraId="6A4084EA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5400</w:t>
            </w:r>
          </w:p>
        </w:tc>
        <w:tc>
          <w:tcPr>
            <w:tcW w:w="1920" w:type="dxa"/>
            <w:vAlign w:val="center"/>
            <w:hideMark/>
          </w:tcPr>
          <w:p w14:paraId="4838074F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10000</w:t>
            </w:r>
          </w:p>
        </w:tc>
        <w:tc>
          <w:tcPr>
            <w:tcW w:w="1920" w:type="dxa"/>
            <w:vAlign w:val="center"/>
            <w:hideMark/>
          </w:tcPr>
          <w:p w14:paraId="287D36AB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10000</w:t>
            </w:r>
          </w:p>
        </w:tc>
        <w:tc>
          <w:tcPr>
            <w:tcW w:w="1440" w:type="dxa"/>
            <w:vAlign w:val="center"/>
            <w:hideMark/>
          </w:tcPr>
          <w:p w14:paraId="66A71735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116(5)</w:t>
            </w:r>
          </w:p>
        </w:tc>
      </w:tr>
      <w:tr w:rsidR="00BD3AC1" w:rsidRPr="00BD3AC1" w14:paraId="486D4D5B" w14:textId="77777777" w:rsidTr="00BD3AC1">
        <w:tc>
          <w:tcPr>
            <w:tcW w:w="0" w:type="auto"/>
            <w:noWrap/>
            <w:vAlign w:val="center"/>
            <w:hideMark/>
          </w:tcPr>
          <w:p w14:paraId="2B80D81E" w14:textId="77777777" w:rsidR="00BD3AC1" w:rsidRPr="00BD3AC1" w:rsidRDefault="00BD3AC1" w:rsidP="00BD3AC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D3AC1">
              <w:rPr>
                <w:rFonts w:eastAsia="Times New Roman" w:cs="Times New Roman"/>
                <w:szCs w:val="24"/>
                <w:lang w:eastAsia="ru-RU"/>
              </w:rPr>
              <w:t>O2</w:t>
            </w:r>
          </w:p>
        </w:tc>
        <w:tc>
          <w:tcPr>
            <w:tcW w:w="1920" w:type="dxa"/>
            <w:vAlign w:val="center"/>
            <w:hideMark/>
          </w:tcPr>
          <w:p w14:paraId="08EFC161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3823(12)</w:t>
            </w:r>
          </w:p>
        </w:tc>
        <w:tc>
          <w:tcPr>
            <w:tcW w:w="1920" w:type="dxa"/>
            <w:vAlign w:val="center"/>
            <w:hideMark/>
          </w:tcPr>
          <w:p w14:paraId="70DA6ED7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6177(12)</w:t>
            </w:r>
          </w:p>
        </w:tc>
        <w:tc>
          <w:tcPr>
            <w:tcW w:w="1920" w:type="dxa"/>
            <w:vAlign w:val="center"/>
            <w:hideMark/>
          </w:tcPr>
          <w:p w14:paraId="06DB2EB0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6177(12)</w:t>
            </w:r>
          </w:p>
        </w:tc>
        <w:tc>
          <w:tcPr>
            <w:tcW w:w="1440" w:type="dxa"/>
            <w:vAlign w:val="center"/>
            <w:hideMark/>
          </w:tcPr>
          <w:p w14:paraId="219ABDBA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24(4)</w:t>
            </w:r>
          </w:p>
        </w:tc>
      </w:tr>
      <w:tr w:rsidR="00BD3AC1" w:rsidRPr="00BD3AC1" w14:paraId="513D0919" w14:textId="77777777" w:rsidTr="00BD3AC1">
        <w:tc>
          <w:tcPr>
            <w:tcW w:w="0" w:type="auto"/>
            <w:noWrap/>
            <w:vAlign w:val="center"/>
            <w:hideMark/>
          </w:tcPr>
          <w:p w14:paraId="243D6C29" w14:textId="77777777" w:rsidR="00BD3AC1" w:rsidRPr="00BD3AC1" w:rsidRDefault="00BD3AC1" w:rsidP="00BD3AC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D3AC1">
              <w:rPr>
                <w:rFonts w:eastAsia="Times New Roman" w:cs="Times New Roman"/>
                <w:szCs w:val="24"/>
                <w:lang w:eastAsia="ru-RU"/>
              </w:rPr>
              <w:t>O1</w:t>
            </w:r>
          </w:p>
        </w:tc>
        <w:tc>
          <w:tcPr>
            <w:tcW w:w="1920" w:type="dxa"/>
            <w:vAlign w:val="center"/>
            <w:hideMark/>
          </w:tcPr>
          <w:p w14:paraId="636B1B09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6226(10)</w:t>
            </w:r>
          </w:p>
        </w:tc>
        <w:tc>
          <w:tcPr>
            <w:tcW w:w="1920" w:type="dxa"/>
            <w:vAlign w:val="center"/>
            <w:hideMark/>
          </w:tcPr>
          <w:p w14:paraId="1EF926AD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8808(12)</w:t>
            </w:r>
          </w:p>
        </w:tc>
        <w:tc>
          <w:tcPr>
            <w:tcW w:w="1920" w:type="dxa"/>
            <w:vAlign w:val="center"/>
            <w:hideMark/>
          </w:tcPr>
          <w:p w14:paraId="574D7EBB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6226(10)</w:t>
            </w:r>
          </w:p>
        </w:tc>
        <w:tc>
          <w:tcPr>
            <w:tcW w:w="1440" w:type="dxa"/>
            <w:vAlign w:val="center"/>
            <w:hideMark/>
          </w:tcPr>
          <w:p w14:paraId="5303BB80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31(3)</w:t>
            </w:r>
          </w:p>
        </w:tc>
      </w:tr>
      <w:tr w:rsidR="00BD3AC1" w:rsidRPr="00BD3AC1" w14:paraId="586D2E3D" w14:textId="77777777" w:rsidTr="00BD3AC1">
        <w:tc>
          <w:tcPr>
            <w:tcW w:w="0" w:type="auto"/>
            <w:noWrap/>
            <w:vAlign w:val="center"/>
            <w:hideMark/>
          </w:tcPr>
          <w:p w14:paraId="2D92D7A1" w14:textId="77777777" w:rsidR="00BD3AC1" w:rsidRPr="00BD3AC1" w:rsidRDefault="00BD3AC1" w:rsidP="00BD3AC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BD3AC1">
              <w:rPr>
                <w:rFonts w:eastAsia="Times New Roman" w:cs="Times New Roman"/>
                <w:szCs w:val="24"/>
                <w:lang w:eastAsia="ru-RU"/>
              </w:rPr>
              <w:t>O3</w:t>
            </w:r>
          </w:p>
        </w:tc>
        <w:tc>
          <w:tcPr>
            <w:tcW w:w="1920" w:type="dxa"/>
            <w:vAlign w:val="center"/>
            <w:hideMark/>
          </w:tcPr>
          <w:p w14:paraId="75670344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1810(30)</w:t>
            </w:r>
          </w:p>
        </w:tc>
        <w:tc>
          <w:tcPr>
            <w:tcW w:w="1920" w:type="dxa"/>
            <w:vAlign w:val="center"/>
            <w:hideMark/>
          </w:tcPr>
          <w:p w14:paraId="0BF5485C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8190(30)</w:t>
            </w:r>
          </w:p>
        </w:tc>
        <w:tc>
          <w:tcPr>
            <w:tcW w:w="1920" w:type="dxa"/>
            <w:vAlign w:val="center"/>
            <w:hideMark/>
          </w:tcPr>
          <w:p w14:paraId="5BE5A040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8190(30)</w:t>
            </w:r>
          </w:p>
        </w:tc>
        <w:tc>
          <w:tcPr>
            <w:tcW w:w="1440" w:type="dxa"/>
            <w:vAlign w:val="center"/>
            <w:hideMark/>
          </w:tcPr>
          <w:p w14:paraId="1341A53F" w14:textId="77777777" w:rsidR="00BD3AC1" w:rsidRPr="00BD3AC1" w:rsidRDefault="00BD3AC1" w:rsidP="00BD3AC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BD3AC1">
              <w:rPr>
                <w:rFonts w:ascii="Courier" w:eastAsia="Times New Roman" w:hAnsi="Courier" w:cs="Times New Roman"/>
                <w:sz w:val="22"/>
                <w:lang w:eastAsia="ru-RU"/>
              </w:rPr>
              <w:t>140(30)</w:t>
            </w:r>
          </w:p>
        </w:tc>
      </w:tr>
    </w:tbl>
    <w:p w14:paraId="7C6B0445" w14:textId="15B78AA9" w:rsidR="005A22A8" w:rsidRDefault="005A22A8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4"/>
        <w:gridCol w:w="1509"/>
        <w:gridCol w:w="1509"/>
        <w:gridCol w:w="1509"/>
        <w:gridCol w:w="1408"/>
        <w:gridCol w:w="1408"/>
        <w:gridCol w:w="1408"/>
      </w:tblGrid>
      <w:tr w:rsidR="00C62F91" w:rsidRPr="00C62F91" w14:paraId="74CF30C0" w14:textId="77777777" w:rsidTr="00C62F91">
        <w:trPr>
          <w:tblHeader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D6C84E" w14:textId="6FCEBD75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</w:pPr>
            <w:r w:rsidRPr="00C62F9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 xml:space="preserve">Table </w:t>
            </w:r>
            <w:r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S2</w:t>
            </w:r>
            <w:r w:rsidRPr="00C62F9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 xml:space="preserve"> Anisotropic Displacement Parameters (Å</w:t>
            </w:r>
            <w:r w:rsidRPr="00C62F91">
              <w:rPr>
                <w:rFonts w:eastAsia="Times New Roman" w:cs="Times New Roman"/>
                <w:b/>
                <w:bCs/>
                <w:szCs w:val="24"/>
                <w:vertAlign w:val="superscript"/>
                <w:lang w:val="en-US" w:eastAsia="ru-RU"/>
              </w:rPr>
              <w:t>2</w:t>
            </w:r>
            <w:r w:rsidRPr="00C62F9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×10</w:t>
            </w:r>
            <w:r w:rsidRPr="00C62F91">
              <w:rPr>
                <w:rFonts w:eastAsia="Times New Roman" w:cs="Times New Roman"/>
                <w:b/>
                <w:bCs/>
                <w:szCs w:val="24"/>
                <w:vertAlign w:val="superscript"/>
                <w:lang w:val="en-US" w:eastAsia="ru-RU"/>
              </w:rPr>
              <w:t>3</w:t>
            </w:r>
            <w:r w:rsidRPr="00C62F9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 xml:space="preserve">) </w:t>
            </w:r>
            <w:r w:rsidRPr="00BD3AC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 xml:space="preserve">for </w:t>
            </w:r>
            <w:r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Pb-exchanged ivanyukite</w:t>
            </w:r>
            <w:r w:rsidRPr="00C62F9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. The Anisotropic displacement factor exponent takes the form: -2</w:t>
            </w:r>
            <w:r w:rsidRPr="00C62F91">
              <w:rPr>
                <w:rFonts w:eastAsia="Times New Roman" w:cs="Times New Roman"/>
                <w:b/>
                <w:bCs/>
                <w:szCs w:val="24"/>
                <w:lang w:eastAsia="ru-RU"/>
              </w:rPr>
              <w:t>π</w:t>
            </w:r>
            <w:r w:rsidRPr="00C62F91">
              <w:rPr>
                <w:rFonts w:eastAsia="Times New Roman" w:cs="Times New Roman"/>
                <w:b/>
                <w:bCs/>
                <w:szCs w:val="24"/>
                <w:vertAlign w:val="superscript"/>
                <w:lang w:val="en-US" w:eastAsia="ru-RU"/>
              </w:rPr>
              <w:t>2</w:t>
            </w:r>
            <w:r w:rsidRPr="00C62F9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[h</w:t>
            </w:r>
            <w:r w:rsidRPr="00C62F91">
              <w:rPr>
                <w:rFonts w:eastAsia="Times New Roman" w:cs="Times New Roman"/>
                <w:b/>
                <w:bCs/>
                <w:szCs w:val="24"/>
                <w:vertAlign w:val="superscript"/>
                <w:lang w:val="en-US" w:eastAsia="ru-RU"/>
              </w:rPr>
              <w:t>2</w:t>
            </w:r>
            <w:r w:rsidRPr="00C62F9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a*</w:t>
            </w:r>
            <w:r w:rsidRPr="00C62F91">
              <w:rPr>
                <w:rFonts w:eastAsia="Times New Roman" w:cs="Times New Roman"/>
                <w:b/>
                <w:bCs/>
                <w:szCs w:val="24"/>
                <w:vertAlign w:val="superscript"/>
                <w:lang w:val="en-US" w:eastAsia="ru-RU"/>
              </w:rPr>
              <w:t>2</w:t>
            </w:r>
            <w:r w:rsidRPr="00C62F9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U</w:t>
            </w:r>
            <w:r w:rsidRPr="00C62F91">
              <w:rPr>
                <w:rFonts w:eastAsia="Times New Roman" w:cs="Times New Roman"/>
                <w:b/>
                <w:bCs/>
                <w:szCs w:val="24"/>
                <w:vertAlign w:val="subscript"/>
                <w:lang w:val="en-US" w:eastAsia="ru-RU"/>
              </w:rPr>
              <w:t>11</w:t>
            </w:r>
            <w:r w:rsidRPr="00C62F9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+2hka*b*U</w:t>
            </w:r>
            <w:r w:rsidRPr="00C62F91">
              <w:rPr>
                <w:rFonts w:eastAsia="Times New Roman" w:cs="Times New Roman"/>
                <w:b/>
                <w:bCs/>
                <w:szCs w:val="24"/>
                <w:vertAlign w:val="subscript"/>
                <w:lang w:val="en-US" w:eastAsia="ru-RU"/>
              </w:rPr>
              <w:t>12</w:t>
            </w:r>
            <w:r w:rsidRPr="00C62F9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+…].</w:t>
            </w:r>
          </w:p>
        </w:tc>
      </w:tr>
      <w:tr w:rsidR="00C62F91" w:rsidRPr="00C62F91" w14:paraId="4783FCB8" w14:textId="77777777" w:rsidTr="00C62F91">
        <w:trPr>
          <w:tblHeader/>
        </w:trPr>
        <w:tc>
          <w:tcPr>
            <w:tcW w:w="0" w:type="auto"/>
            <w:vAlign w:val="center"/>
            <w:hideMark/>
          </w:tcPr>
          <w:p w14:paraId="4B8E1C7A" w14:textId="77777777" w:rsidR="00C62F91" w:rsidRPr="00C62F91" w:rsidRDefault="00C62F91" w:rsidP="00C62F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b/>
                <w:bCs/>
                <w:szCs w:val="24"/>
                <w:lang w:eastAsia="ru-RU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25E74F5C" w14:textId="77777777" w:rsidR="00C62F91" w:rsidRPr="00C62F91" w:rsidRDefault="00C62F91" w:rsidP="00C62F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b/>
                <w:bCs/>
                <w:szCs w:val="24"/>
                <w:lang w:eastAsia="ru-RU"/>
              </w:rPr>
              <w:t>U</w:t>
            </w:r>
            <w:r w:rsidRPr="00C62F91">
              <w:rPr>
                <w:rFonts w:eastAsia="Times New Roman" w:cs="Times New Roman"/>
                <w:b/>
                <w:bCs/>
                <w:szCs w:val="24"/>
                <w:vertAlign w:val="subscript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35DC4A80" w14:textId="77777777" w:rsidR="00C62F91" w:rsidRPr="00C62F91" w:rsidRDefault="00C62F91" w:rsidP="00C62F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b/>
                <w:bCs/>
                <w:szCs w:val="24"/>
                <w:lang w:eastAsia="ru-RU"/>
              </w:rPr>
              <w:t>U</w:t>
            </w:r>
            <w:r w:rsidRPr="00C62F91">
              <w:rPr>
                <w:rFonts w:eastAsia="Times New Roman" w:cs="Times New Roman"/>
                <w:b/>
                <w:bCs/>
                <w:szCs w:val="24"/>
                <w:vertAlign w:val="subscript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5F22CE50" w14:textId="77777777" w:rsidR="00C62F91" w:rsidRPr="00C62F91" w:rsidRDefault="00C62F91" w:rsidP="00C62F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b/>
                <w:bCs/>
                <w:szCs w:val="24"/>
                <w:lang w:eastAsia="ru-RU"/>
              </w:rPr>
              <w:t>U</w:t>
            </w:r>
            <w:r w:rsidRPr="00C62F91">
              <w:rPr>
                <w:rFonts w:eastAsia="Times New Roman" w:cs="Times New Roman"/>
                <w:b/>
                <w:bCs/>
                <w:szCs w:val="24"/>
                <w:vertAlign w:val="subscript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14:paraId="5551CDA5" w14:textId="77777777" w:rsidR="00C62F91" w:rsidRPr="00C62F91" w:rsidRDefault="00C62F91" w:rsidP="00C62F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b/>
                <w:bCs/>
                <w:szCs w:val="24"/>
                <w:lang w:eastAsia="ru-RU"/>
              </w:rPr>
              <w:t>U</w:t>
            </w:r>
            <w:r w:rsidRPr="00C62F91">
              <w:rPr>
                <w:rFonts w:eastAsia="Times New Roman" w:cs="Times New Roman"/>
                <w:b/>
                <w:bCs/>
                <w:szCs w:val="24"/>
                <w:vertAlign w:val="subscript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3E4B1313" w14:textId="77777777" w:rsidR="00C62F91" w:rsidRPr="00C62F91" w:rsidRDefault="00C62F91" w:rsidP="00C62F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b/>
                <w:bCs/>
                <w:szCs w:val="24"/>
                <w:lang w:eastAsia="ru-RU"/>
              </w:rPr>
              <w:t>U</w:t>
            </w:r>
            <w:r w:rsidRPr="00C62F91">
              <w:rPr>
                <w:rFonts w:eastAsia="Times New Roman" w:cs="Times New Roman"/>
                <w:b/>
                <w:bCs/>
                <w:szCs w:val="24"/>
                <w:vertAlign w:val="subscript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61279B77" w14:textId="77777777" w:rsidR="00C62F91" w:rsidRPr="00C62F91" w:rsidRDefault="00C62F91" w:rsidP="00C62F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b/>
                <w:bCs/>
                <w:szCs w:val="24"/>
                <w:lang w:eastAsia="ru-RU"/>
              </w:rPr>
              <w:t>U</w:t>
            </w:r>
            <w:r w:rsidRPr="00C62F91">
              <w:rPr>
                <w:rFonts w:eastAsia="Times New Roman" w:cs="Times New Roman"/>
                <w:b/>
                <w:bCs/>
                <w:szCs w:val="24"/>
                <w:vertAlign w:val="subscript"/>
                <w:lang w:eastAsia="ru-RU"/>
              </w:rPr>
              <w:t>12</w:t>
            </w:r>
          </w:p>
        </w:tc>
      </w:tr>
      <w:tr w:rsidR="00C62F91" w:rsidRPr="00C62F91" w14:paraId="12269563" w14:textId="77777777" w:rsidTr="00C62F91">
        <w:tc>
          <w:tcPr>
            <w:tcW w:w="0" w:type="auto"/>
            <w:noWrap/>
            <w:vAlign w:val="center"/>
            <w:hideMark/>
          </w:tcPr>
          <w:p w14:paraId="2D830C8A" w14:textId="77777777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Ti1</w:t>
            </w:r>
          </w:p>
        </w:tc>
        <w:tc>
          <w:tcPr>
            <w:tcW w:w="1440" w:type="dxa"/>
            <w:vAlign w:val="center"/>
            <w:hideMark/>
          </w:tcPr>
          <w:p w14:paraId="1784E0FA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22.7(12)</w:t>
            </w:r>
          </w:p>
        </w:tc>
        <w:tc>
          <w:tcPr>
            <w:tcW w:w="1440" w:type="dxa"/>
            <w:vAlign w:val="center"/>
            <w:hideMark/>
          </w:tcPr>
          <w:p w14:paraId="5FB79E4D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22.7(12)</w:t>
            </w:r>
          </w:p>
        </w:tc>
        <w:tc>
          <w:tcPr>
            <w:tcW w:w="1440" w:type="dxa"/>
            <w:vAlign w:val="center"/>
            <w:hideMark/>
          </w:tcPr>
          <w:p w14:paraId="2240D4C1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22.7(12)</w:t>
            </w:r>
          </w:p>
        </w:tc>
        <w:tc>
          <w:tcPr>
            <w:tcW w:w="1440" w:type="dxa"/>
            <w:vAlign w:val="center"/>
            <w:hideMark/>
          </w:tcPr>
          <w:p w14:paraId="2C2EAF5B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-0.1(12)</w:t>
            </w:r>
          </w:p>
        </w:tc>
        <w:tc>
          <w:tcPr>
            <w:tcW w:w="1440" w:type="dxa"/>
            <w:vAlign w:val="center"/>
            <w:hideMark/>
          </w:tcPr>
          <w:p w14:paraId="1609F53A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-0.1(12)</w:t>
            </w:r>
          </w:p>
        </w:tc>
        <w:tc>
          <w:tcPr>
            <w:tcW w:w="1440" w:type="dxa"/>
            <w:vAlign w:val="center"/>
            <w:hideMark/>
          </w:tcPr>
          <w:p w14:paraId="17116A45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-0.1(12)</w:t>
            </w:r>
          </w:p>
        </w:tc>
      </w:tr>
      <w:tr w:rsidR="00C62F91" w:rsidRPr="00C62F91" w14:paraId="1A0A7644" w14:textId="77777777" w:rsidTr="00C62F91">
        <w:tc>
          <w:tcPr>
            <w:tcW w:w="0" w:type="auto"/>
            <w:noWrap/>
            <w:vAlign w:val="center"/>
            <w:hideMark/>
          </w:tcPr>
          <w:p w14:paraId="6D3DB2E8" w14:textId="77777777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Si1</w:t>
            </w:r>
          </w:p>
        </w:tc>
        <w:tc>
          <w:tcPr>
            <w:tcW w:w="1440" w:type="dxa"/>
            <w:vAlign w:val="center"/>
            <w:hideMark/>
          </w:tcPr>
          <w:p w14:paraId="7305541B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28(3)</w:t>
            </w:r>
          </w:p>
        </w:tc>
        <w:tc>
          <w:tcPr>
            <w:tcW w:w="1440" w:type="dxa"/>
            <w:vAlign w:val="center"/>
            <w:hideMark/>
          </w:tcPr>
          <w:p w14:paraId="2E788A51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21(4)</w:t>
            </w:r>
          </w:p>
        </w:tc>
        <w:tc>
          <w:tcPr>
            <w:tcW w:w="1440" w:type="dxa"/>
            <w:vAlign w:val="center"/>
            <w:hideMark/>
          </w:tcPr>
          <w:p w14:paraId="615F1EAA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28(3)</w:t>
            </w:r>
          </w:p>
        </w:tc>
        <w:tc>
          <w:tcPr>
            <w:tcW w:w="1440" w:type="dxa"/>
            <w:vAlign w:val="center"/>
            <w:hideMark/>
          </w:tcPr>
          <w:p w14:paraId="1928466A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0</w:t>
            </w:r>
          </w:p>
        </w:tc>
        <w:tc>
          <w:tcPr>
            <w:tcW w:w="1440" w:type="dxa"/>
            <w:vAlign w:val="center"/>
            <w:hideMark/>
          </w:tcPr>
          <w:p w14:paraId="3921FE24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0</w:t>
            </w:r>
          </w:p>
        </w:tc>
        <w:tc>
          <w:tcPr>
            <w:tcW w:w="1440" w:type="dxa"/>
            <w:vAlign w:val="center"/>
            <w:hideMark/>
          </w:tcPr>
          <w:p w14:paraId="681F764E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0</w:t>
            </w:r>
          </w:p>
        </w:tc>
      </w:tr>
      <w:tr w:rsidR="00C62F91" w:rsidRPr="00C62F91" w14:paraId="255A02B8" w14:textId="77777777" w:rsidTr="00C62F91">
        <w:tc>
          <w:tcPr>
            <w:tcW w:w="0" w:type="auto"/>
            <w:noWrap/>
            <w:vAlign w:val="center"/>
            <w:hideMark/>
          </w:tcPr>
          <w:p w14:paraId="1E67BFB5" w14:textId="77777777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Pb1</w:t>
            </w:r>
          </w:p>
        </w:tc>
        <w:tc>
          <w:tcPr>
            <w:tcW w:w="1440" w:type="dxa"/>
            <w:vAlign w:val="center"/>
            <w:hideMark/>
          </w:tcPr>
          <w:p w14:paraId="0D3254A7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207(14)</w:t>
            </w:r>
          </w:p>
        </w:tc>
        <w:tc>
          <w:tcPr>
            <w:tcW w:w="1440" w:type="dxa"/>
            <w:vAlign w:val="center"/>
            <w:hideMark/>
          </w:tcPr>
          <w:p w14:paraId="5EE65299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71(3)</w:t>
            </w:r>
          </w:p>
        </w:tc>
        <w:tc>
          <w:tcPr>
            <w:tcW w:w="1440" w:type="dxa"/>
            <w:vAlign w:val="center"/>
            <w:hideMark/>
          </w:tcPr>
          <w:p w14:paraId="44FB9FCF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71(3)</w:t>
            </w:r>
          </w:p>
        </w:tc>
        <w:tc>
          <w:tcPr>
            <w:tcW w:w="1440" w:type="dxa"/>
            <w:vAlign w:val="center"/>
            <w:hideMark/>
          </w:tcPr>
          <w:p w14:paraId="042E9514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-29(6)</w:t>
            </w:r>
          </w:p>
        </w:tc>
        <w:tc>
          <w:tcPr>
            <w:tcW w:w="1440" w:type="dxa"/>
            <w:vAlign w:val="center"/>
            <w:hideMark/>
          </w:tcPr>
          <w:p w14:paraId="0A19E1AF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0</w:t>
            </w:r>
          </w:p>
        </w:tc>
        <w:tc>
          <w:tcPr>
            <w:tcW w:w="1440" w:type="dxa"/>
            <w:vAlign w:val="center"/>
            <w:hideMark/>
          </w:tcPr>
          <w:p w14:paraId="1DF399A5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0</w:t>
            </w:r>
          </w:p>
        </w:tc>
      </w:tr>
      <w:tr w:rsidR="00C62F91" w:rsidRPr="00C62F91" w14:paraId="7CECC2DF" w14:textId="77777777" w:rsidTr="00C62F91">
        <w:tc>
          <w:tcPr>
            <w:tcW w:w="0" w:type="auto"/>
            <w:noWrap/>
            <w:vAlign w:val="center"/>
            <w:hideMark/>
          </w:tcPr>
          <w:p w14:paraId="09271408" w14:textId="77777777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O2</w:t>
            </w:r>
          </w:p>
        </w:tc>
        <w:tc>
          <w:tcPr>
            <w:tcW w:w="1440" w:type="dxa"/>
            <w:vAlign w:val="center"/>
            <w:hideMark/>
          </w:tcPr>
          <w:p w14:paraId="3B381973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24(4)</w:t>
            </w:r>
          </w:p>
        </w:tc>
        <w:tc>
          <w:tcPr>
            <w:tcW w:w="1440" w:type="dxa"/>
            <w:vAlign w:val="center"/>
            <w:hideMark/>
          </w:tcPr>
          <w:p w14:paraId="72352080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24(4)</w:t>
            </w:r>
          </w:p>
        </w:tc>
        <w:tc>
          <w:tcPr>
            <w:tcW w:w="1440" w:type="dxa"/>
            <w:vAlign w:val="center"/>
            <w:hideMark/>
          </w:tcPr>
          <w:p w14:paraId="7B2CB287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24(4)</w:t>
            </w:r>
          </w:p>
        </w:tc>
        <w:tc>
          <w:tcPr>
            <w:tcW w:w="1440" w:type="dxa"/>
            <w:vAlign w:val="center"/>
            <w:hideMark/>
          </w:tcPr>
          <w:p w14:paraId="7CC9D1C3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-4(4)</w:t>
            </w:r>
          </w:p>
        </w:tc>
        <w:tc>
          <w:tcPr>
            <w:tcW w:w="1440" w:type="dxa"/>
            <w:vAlign w:val="center"/>
            <w:hideMark/>
          </w:tcPr>
          <w:p w14:paraId="65811542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4(4)</w:t>
            </w:r>
          </w:p>
        </w:tc>
        <w:tc>
          <w:tcPr>
            <w:tcW w:w="1440" w:type="dxa"/>
            <w:vAlign w:val="center"/>
            <w:hideMark/>
          </w:tcPr>
          <w:p w14:paraId="241962B7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4(4)</w:t>
            </w:r>
          </w:p>
        </w:tc>
      </w:tr>
      <w:tr w:rsidR="00C62F91" w:rsidRPr="00C62F91" w14:paraId="7A7B7FC7" w14:textId="77777777" w:rsidTr="00C62F91">
        <w:tc>
          <w:tcPr>
            <w:tcW w:w="0" w:type="auto"/>
            <w:noWrap/>
            <w:vAlign w:val="center"/>
            <w:hideMark/>
          </w:tcPr>
          <w:p w14:paraId="21FCCE4A" w14:textId="77777777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O1</w:t>
            </w:r>
          </w:p>
        </w:tc>
        <w:tc>
          <w:tcPr>
            <w:tcW w:w="1440" w:type="dxa"/>
            <w:vAlign w:val="center"/>
            <w:hideMark/>
          </w:tcPr>
          <w:p w14:paraId="7A82A84C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35(4)</w:t>
            </w:r>
          </w:p>
        </w:tc>
        <w:tc>
          <w:tcPr>
            <w:tcW w:w="1440" w:type="dxa"/>
            <w:vAlign w:val="center"/>
            <w:hideMark/>
          </w:tcPr>
          <w:p w14:paraId="017F6D64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23(5)</w:t>
            </w:r>
          </w:p>
        </w:tc>
        <w:tc>
          <w:tcPr>
            <w:tcW w:w="1440" w:type="dxa"/>
            <w:vAlign w:val="center"/>
            <w:hideMark/>
          </w:tcPr>
          <w:p w14:paraId="10943986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35(4)</w:t>
            </w:r>
          </w:p>
        </w:tc>
        <w:tc>
          <w:tcPr>
            <w:tcW w:w="1440" w:type="dxa"/>
            <w:vAlign w:val="center"/>
            <w:hideMark/>
          </w:tcPr>
          <w:p w14:paraId="216F72E5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0(3)</w:t>
            </w:r>
          </w:p>
        </w:tc>
        <w:tc>
          <w:tcPr>
            <w:tcW w:w="1440" w:type="dxa"/>
            <w:vAlign w:val="center"/>
            <w:hideMark/>
          </w:tcPr>
          <w:p w14:paraId="4B97766C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-1(5)</w:t>
            </w:r>
          </w:p>
        </w:tc>
        <w:tc>
          <w:tcPr>
            <w:tcW w:w="1440" w:type="dxa"/>
            <w:vAlign w:val="center"/>
            <w:hideMark/>
          </w:tcPr>
          <w:p w14:paraId="0CA6EA69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0(3)</w:t>
            </w:r>
          </w:p>
        </w:tc>
      </w:tr>
      <w:tr w:rsidR="00C62F91" w:rsidRPr="00C62F91" w14:paraId="2583E3A5" w14:textId="77777777" w:rsidTr="00C62F91">
        <w:tc>
          <w:tcPr>
            <w:tcW w:w="0" w:type="auto"/>
            <w:noWrap/>
            <w:vAlign w:val="center"/>
            <w:hideMark/>
          </w:tcPr>
          <w:p w14:paraId="6EE1F9FD" w14:textId="77777777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O3</w:t>
            </w:r>
          </w:p>
        </w:tc>
        <w:tc>
          <w:tcPr>
            <w:tcW w:w="1440" w:type="dxa"/>
            <w:vAlign w:val="center"/>
            <w:hideMark/>
          </w:tcPr>
          <w:p w14:paraId="6E40531F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140(30)</w:t>
            </w:r>
          </w:p>
        </w:tc>
        <w:tc>
          <w:tcPr>
            <w:tcW w:w="1440" w:type="dxa"/>
            <w:vAlign w:val="center"/>
            <w:hideMark/>
          </w:tcPr>
          <w:p w14:paraId="34C1C1FA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140(30)</w:t>
            </w:r>
          </w:p>
        </w:tc>
        <w:tc>
          <w:tcPr>
            <w:tcW w:w="1440" w:type="dxa"/>
            <w:vAlign w:val="center"/>
            <w:hideMark/>
          </w:tcPr>
          <w:p w14:paraId="083B5516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140(30)</w:t>
            </w:r>
          </w:p>
        </w:tc>
        <w:tc>
          <w:tcPr>
            <w:tcW w:w="1440" w:type="dxa"/>
            <w:vAlign w:val="center"/>
            <w:hideMark/>
          </w:tcPr>
          <w:p w14:paraId="673BE87C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-48(16)</w:t>
            </w:r>
          </w:p>
        </w:tc>
        <w:tc>
          <w:tcPr>
            <w:tcW w:w="1440" w:type="dxa"/>
            <w:vAlign w:val="center"/>
            <w:hideMark/>
          </w:tcPr>
          <w:p w14:paraId="0052BF6F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48(16)</w:t>
            </w:r>
          </w:p>
        </w:tc>
        <w:tc>
          <w:tcPr>
            <w:tcW w:w="1440" w:type="dxa"/>
            <w:vAlign w:val="center"/>
            <w:hideMark/>
          </w:tcPr>
          <w:p w14:paraId="0186A566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48(16)</w:t>
            </w:r>
          </w:p>
        </w:tc>
      </w:tr>
    </w:tbl>
    <w:p w14:paraId="3D4F23DA" w14:textId="6A4AEA15" w:rsidR="00C62F91" w:rsidRDefault="00C62F91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5"/>
        <w:gridCol w:w="604"/>
        <w:gridCol w:w="1457"/>
        <w:gridCol w:w="90"/>
        <w:gridCol w:w="604"/>
        <w:gridCol w:w="604"/>
        <w:gridCol w:w="1473"/>
        <w:gridCol w:w="659"/>
        <w:gridCol w:w="708"/>
        <w:gridCol w:w="1307"/>
      </w:tblGrid>
      <w:tr w:rsidR="00C62F91" w:rsidRPr="00C62F91" w14:paraId="2F0DEFAC" w14:textId="6667A7EE" w:rsidTr="00C62F91">
        <w:trPr>
          <w:tblHeader/>
        </w:trPr>
        <w:tc>
          <w:tcPr>
            <w:tcW w:w="811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C1A9D7" w14:textId="270D61BE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</w:pPr>
            <w:r w:rsidRPr="00C62F9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 xml:space="preserve">Table </w:t>
            </w:r>
            <w:r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S3</w:t>
            </w:r>
            <w:r w:rsidRPr="00C62F9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 xml:space="preserve"> Bond Lengths for </w:t>
            </w:r>
            <w:r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Pb-exchanged ivanyukite</w:t>
            </w:r>
            <w:r w:rsidRPr="00C62F91"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.</w:t>
            </w:r>
          </w:p>
        </w:tc>
      </w:tr>
      <w:tr w:rsidR="00C62F91" w:rsidRPr="00C62F91" w14:paraId="6B2D7313" w14:textId="519D8A80" w:rsidTr="00C62F91">
        <w:trPr>
          <w:tblHeader/>
        </w:trPr>
        <w:tc>
          <w:tcPr>
            <w:tcW w:w="605" w:type="dxa"/>
            <w:vAlign w:val="center"/>
            <w:hideMark/>
          </w:tcPr>
          <w:p w14:paraId="44B0672F" w14:textId="77777777" w:rsidR="00C62F91" w:rsidRPr="00C62F91" w:rsidRDefault="00C62F91" w:rsidP="00C62F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b/>
                <w:bCs/>
                <w:szCs w:val="24"/>
                <w:lang w:eastAsia="ru-RU"/>
              </w:rPr>
              <w:t>Atom</w:t>
            </w:r>
          </w:p>
        </w:tc>
        <w:tc>
          <w:tcPr>
            <w:tcW w:w="604" w:type="dxa"/>
            <w:vAlign w:val="center"/>
            <w:hideMark/>
          </w:tcPr>
          <w:p w14:paraId="3E735DC7" w14:textId="77777777" w:rsidR="00C62F91" w:rsidRPr="00C62F91" w:rsidRDefault="00C62F91" w:rsidP="00C62F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b/>
                <w:bCs/>
                <w:szCs w:val="24"/>
                <w:lang w:eastAsia="ru-RU"/>
              </w:rPr>
              <w:t>Atom</w:t>
            </w:r>
          </w:p>
        </w:tc>
        <w:tc>
          <w:tcPr>
            <w:tcW w:w="1457" w:type="dxa"/>
            <w:vAlign w:val="center"/>
            <w:hideMark/>
          </w:tcPr>
          <w:p w14:paraId="6AE15DC1" w14:textId="77777777" w:rsidR="00C62F91" w:rsidRPr="00C62F91" w:rsidRDefault="00C62F91" w:rsidP="00C62F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b/>
                <w:bCs/>
                <w:szCs w:val="24"/>
                <w:lang w:eastAsia="ru-RU"/>
              </w:rPr>
              <w:t>Length/Å</w:t>
            </w:r>
          </w:p>
        </w:tc>
        <w:tc>
          <w:tcPr>
            <w:tcW w:w="90" w:type="dxa"/>
            <w:vAlign w:val="center"/>
            <w:hideMark/>
          </w:tcPr>
          <w:p w14:paraId="62D6935F" w14:textId="77777777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604" w:type="dxa"/>
            <w:vAlign w:val="center"/>
            <w:hideMark/>
          </w:tcPr>
          <w:p w14:paraId="5CE090D5" w14:textId="77777777" w:rsidR="00C62F91" w:rsidRPr="00C62F91" w:rsidRDefault="00C62F91" w:rsidP="00C62F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b/>
                <w:bCs/>
                <w:szCs w:val="24"/>
                <w:lang w:eastAsia="ru-RU"/>
              </w:rPr>
              <w:t>Atom</w:t>
            </w:r>
          </w:p>
        </w:tc>
        <w:tc>
          <w:tcPr>
            <w:tcW w:w="604" w:type="dxa"/>
            <w:vAlign w:val="center"/>
            <w:hideMark/>
          </w:tcPr>
          <w:p w14:paraId="2E2115BE" w14:textId="77777777" w:rsidR="00C62F91" w:rsidRPr="00C62F91" w:rsidRDefault="00C62F91" w:rsidP="00C62F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b/>
                <w:bCs/>
                <w:szCs w:val="24"/>
                <w:lang w:eastAsia="ru-RU"/>
              </w:rPr>
              <w:t>Atom</w:t>
            </w:r>
          </w:p>
        </w:tc>
        <w:tc>
          <w:tcPr>
            <w:tcW w:w="1473" w:type="dxa"/>
            <w:vAlign w:val="center"/>
            <w:hideMark/>
          </w:tcPr>
          <w:p w14:paraId="464BF61C" w14:textId="77777777" w:rsidR="00C62F91" w:rsidRPr="00C62F91" w:rsidRDefault="00C62F91" w:rsidP="00C62F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b/>
                <w:bCs/>
                <w:szCs w:val="24"/>
                <w:lang w:eastAsia="ru-RU"/>
              </w:rPr>
              <w:t>Length/Å</w:t>
            </w:r>
          </w:p>
        </w:tc>
        <w:tc>
          <w:tcPr>
            <w:tcW w:w="659" w:type="dxa"/>
            <w:vAlign w:val="center"/>
          </w:tcPr>
          <w:p w14:paraId="23D731D5" w14:textId="65DA3241" w:rsidR="00C62F91" w:rsidRPr="00C62F91" w:rsidRDefault="00C62F91" w:rsidP="00C62F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b/>
                <w:bCs/>
                <w:szCs w:val="24"/>
                <w:lang w:eastAsia="ru-RU"/>
              </w:rPr>
              <w:t>Atom</w:t>
            </w:r>
          </w:p>
        </w:tc>
        <w:tc>
          <w:tcPr>
            <w:tcW w:w="708" w:type="dxa"/>
            <w:vAlign w:val="center"/>
          </w:tcPr>
          <w:p w14:paraId="119F9059" w14:textId="7EC6E544" w:rsidR="00C62F91" w:rsidRPr="00C62F91" w:rsidRDefault="00C62F91" w:rsidP="00C62F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b/>
                <w:bCs/>
                <w:szCs w:val="24"/>
                <w:lang w:eastAsia="ru-RU"/>
              </w:rPr>
              <w:t>Atom</w:t>
            </w:r>
          </w:p>
        </w:tc>
        <w:tc>
          <w:tcPr>
            <w:tcW w:w="1307" w:type="dxa"/>
            <w:vAlign w:val="center"/>
          </w:tcPr>
          <w:p w14:paraId="31716340" w14:textId="2F5652FF" w:rsidR="00C62F91" w:rsidRPr="00C62F91" w:rsidRDefault="00C62F91" w:rsidP="00C62F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b/>
                <w:bCs/>
                <w:szCs w:val="24"/>
                <w:lang w:eastAsia="ru-RU"/>
              </w:rPr>
              <w:t>Length/Å</w:t>
            </w:r>
          </w:p>
        </w:tc>
      </w:tr>
      <w:tr w:rsidR="00C62F91" w:rsidRPr="00C62F91" w14:paraId="63898D60" w14:textId="65F95B93" w:rsidTr="00C62F91">
        <w:tc>
          <w:tcPr>
            <w:tcW w:w="605" w:type="dxa"/>
            <w:noWrap/>
            <w:vAlign w:val="center"/>
            <w:hideMark/>
          </w:tcPr>
          <w:p w14:paraId="49A4971D" w14:textId="1E08F5A2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Ti1</w:t>
            </w:r>
          </w:p>
        </w:tc>
        <w:tc>
          <w:tcPr>
            <w:tcW w:w="604" w:type="dxa"/>
            <w:noWrap/>
            <w:vAlign w:val="center"/>
            <w:hideMark/>
          </w:tcPr>
          <w:p w14:paraId="4A460D13" w14:textId="728D6BAD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O2</w:t>
            </w:r>
          </w:p>
        </w:tc>
        <w:tc>
          <w:tcPr>
            <w:tcW w:w="1457" w:type="dxa"/>
            <w:vAlign w:val="center"/>
            <w:hideMark/>
          </w:tcPr>
          <w:p w14:paraId="7C706E10" w14:textId="6A1EA66F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2.052(8)</w:t>
            </w:r>
          </w:p>
        </w:tc>
        <w:tc>
          <w:tcPr>
            <w:tcW w:w="90" w:type="dxa"/>
            <w:vAlign w:val="center"/>
            <w:hideMark/>
          </w:tcPr>
          <w:p w14:paraId="003B45B1" w14:textId="77777777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604" w:type="dxa"/>
            <w:noWrap/>
            <w:vAlign w:val="center"/>
          </w:tcPr>
          <w:p w14:paraId="7CED3DBC" w14:textId="3D3F67E7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Si1</w:t>
            </w:r>
          </w:p>
        </w:tc>
        <w:tc>
          <w:tcPr>
            <w:tcW w:w="604" w:type="dxa"/>
            <w:noWrap/>
            <w:vAlign w:val="center"/>
          </w:tcPr>
          <w:p w14:paraId="34665C78" w14:textId="4481EF45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O1</w:t>
            </w:r>
            <w:r w:rsidRPr="00C62F91">
              <w:rPr>
                <w:rFonts w:eastAsia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73" w:type="dxa"/>
            <w:vAlign w:val="center"/>
          </w:tcPr>
          <w:p w14:paraId="55F64388" w14:textId="47C5088D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1.642(10)</w:t>
            </w:r>
          </w:p>
        </w:tc>
        <w:tc>
          <w:tcPr>
            <w:tcW w:w="659" w:type="dxa"/>
          </w:tcPr>
          <w:p w14:paraId="2A3B01A0" w14:textId="737E4E0C" w:rsidR="00C62F91" w:rsidRPr="00C62F91" w:rsidRDefault="00C62F91" w:rsidP="00C62F91">
            <w:pPr>
              <w:tabs>
                <w:tab w:val="left" w:pos="425"/>
              </w:tabs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val="en-US"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O</w:t>
            </w:r>
            <w:r>
              <w:rPr>
                <w:rFonts w:eastAsia="Times New Roman" w:cs="Times New Roman"/>
                <w:szCs w:val="24"/>
                <w:lang w:val="en-US" w:eastAsia="ru-RU"/>
              </w:rPr>
              <w:t>3</w:t>
            </w:r>
          </w:p>
        </w:tc>
        <w:tc>
          <w:tcPr>
            <w:tcW w:w="708" w:type="dxa"/>
          </w:tcPr>
          <w:p w14:paraId="34BA2E31" w14:textId="677CD24B" w:rsidR="00C62F91" w:rsidRPr="00C62F91" w:rsidRDefault="00C62F91" w:rsidP="00C62F91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vertAlign w:val="superscript"/>
                <w:lang w:val="en-US" w:eastAsia="ru-RU"/>
              </w:rPr>
            </w:pPr>
            <w:r w:rsidRPr="00C62F91">
              <w:rPr>
                <w:rFonts w:eastAsia="Times New Roman" w:cs="Times New Roman"/>
                <w:szCs w:val="24"/>
                <w:lang w:val="en-US" w:eastAsia="ru-RU"/>
              </w:rPr>
              <w:t>Pb1</w:t>
            </w:r>
            <w:r>
              <w:rPr>
                <w:rFonts w:eastAsia="Times New Roman" w:cs="Times New Roman"/>
                <w:szCs w:val="24"/>
                <w:vertAlign w:val="superscript"/>
                <w:lang w:val="en-US" w:eastAsia="ru-RU"/>
              </w:rPr>
              <w:t>1</w:t>
            </w:r>
          </w:p>
        </w:tc>
        <w:tc>
          <w:tcPr>
            <w:tcW w:w="1307" w:type="dxa"/>
          </w:tcPr>
          <w:p w14:paraId="658AEA2F" w14:textId="1EE3120B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val="en-US" w:eastAsia="ru-RU"/>
              </w:rPr>
            </w:pPr>
            <w:r>
              <w:rPr>
                <w:rFonts w:ascii="Courier" w:eastAsia="Times New Roman" w:hAnsi="Courier" w:cs="Times New Roman"/>
                <w:sz w:val="22"/>
                <w:lang w:val="en-US" w:eastAsia="ru-RU"/>
              </w:rPr>
              <w:t>2.955(8)</w:t>
            </w:r>
          </w:p>
        </w:tc>
      </w:tr>
      <w:tr w:rsidR="00C62F91" w:rsidRPr="00C62F91" w14:paraId="64458D2F" w14:textId="1D470BDB" w:rsidTr="00C62F91">
        <w:tc>
          <w:tcPr>
            <w:tcW w:w="605" w:type="dxa"/>
            <w:noWrap/>
            <w:vAlign w:val="center"/>
            <w:hideMark/>
          </w:tcPr>
          <w:p w14:paraId="2F0174F7" w14:textId="183CEE45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val="en-US" w:eastAsia="ru-RU"/>
              </w:rPr>
              <w:t>(8</w:t>
            </w:r>
            <w:r w:rsidRPr="00C62F91">
              <w:rPr>
                <w:rFonts w:eastAsia="Times New Roman" w:cs="Times New Roman"/>
                <w:szCs w:val="24"/>
                <w:lang w:eastAsia="ru-RU"/>
              </w:rPr>
              <w:t>Ti1</w:t>
            </w:r>
          </w:p>
        </w:tc>
        <w:tc>
          <w:tcPr>
            <w:tcW w:w="604" w:type="dxa"/>
            <w:noWrap/>
            <w:vAlign w:val="center"/>
            <w:hideMark/>
          </w:tcPr>
          <w:p w14:paraId="65F10072" w14:textId="60478430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O2</w:t>
            </w:r>
            <w:r w:rsidRPr="00C62F91">
              <w:rPr>
                <w:rFonts w:eastAsia="Times New Roman" w:cs="Times New Roman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457" w:type="dxa"/>
            <w:vAlign w:val="center"/>
            <w:hideMark/>
          </w:tcPr>
          <w:p w14:paraId="69AAF1A6" w14:textId="50398350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2.052(8)</w:t>
            </w:r>
          </w:p>
        </w:tc>
        <w:tc>
          <w:tcPr>
            <w:tcW w:w="90" w:type="dxa"/>
            <w:vAlign w:val="center"/>
            <w:hideMark/>
          </w:tcPr>
          <w:p w14:paraId="5E055E25" w14:textId="77777777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604" w:type="dxa"/>
            <w:noWrap/>
            <w:vAlign w:val="center"/>
          </w:tcPr>
          <w:p w14:paraId="0EF9A06A" w14:textId="6CE5E4EF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Si1</w:t>
            </w:r>
          </w:p>
        </w:tc>
        <w:tc>
          <w:tcPr>
            <w:tcW w:w="604" w:type="dxa"/>
            <w:noWrap/>
            <w:vAlign w:val="center"/>
          </w:tcPr>
          <w:p w14:paraId="198BB65C" w14:textId="4A8C8B40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O1</w:t>
            </w:r>
            <w:r w:rsidRPr="00C62F91">
              <w:rPr>
                <w:rFonts w:eastAsia="Times New Roman" w:cs="Times New Roman"/>
                <w:szCs w:val="24"/>
                <w:vertAlign w:val="superscript"/>
                <w:lang w:eastAsia="ru-RU"/>
              </w:rPr>
              <w:t>6</w:t>
            </w:r>
          </w:p>
        </w:tc>
        <w:tc>
          <w:tcPr>
            <w:tcW w:w="1473" w:type="dxa"/>
            <w:vAlign w:val="center"/>
          </w:tcPr>
          <w:p w14:paraId="1FDFB593" w14:textId="0CC6FBC8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1.642(10)</w:t>
            </w:r>
          </w:p>
        </w:tc>
        <w:tc>
          <w:tcPr>
            <w:tcW w:w="659" w:type="dxa"/>
          </w:tcPr>
          <w:p w14:paraId="499E90EC" w14:textId="25F2C1EB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O</w:t>
            </w:r>
            <w:r>
              <w:rPr>
                <w:rFonts w:eastAsia="Times New Roman" w:cs="Times New Roman"/>
                <w:szCs w:val="24"/>
                <w:lang w:val="en-US" w:eastAsia="ru-RU"/>
              </w:rPr>
              <w:t>3</w:t>
            </w:r>
          </w:p>
        </w:tc>
        <w:tc>
          <w:tcPr>
            <w:tcW w:w="708" w:type="dxa"/>
          </w:tcPr>
          <w:p w14:paraId="632A88B2" w14:textId="3A9C77B7" w:rsidR="00C62F91" w:rsidRPr="00C62F91" w:rsidRDefault="00C62F91" w:rsidP="00C62F91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vertAlign w:val="superscript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val="en-US" w:eastAsia="ru-RU"/>
              </w:rPr>
              <w:t>Pb1</w:t>
            </w:r>
            <w:r>
              <w:rPr>
                <w:rFonts w:eastAsia="Times New Roman" w:cs="Times New Roman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1307" w:type="dxa"/>
          </w:tcPr>
          <w:p w14:paraId="71CB0222" w14:textId="44226DE2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>
              <w:rPr>
                <w:rFonts w:ascii="Courier" w:eastAsia="Times New Roman" w:hAnsi="Courier" w:cs="Times New Roman"/>
                <w:sz w:val="22"/>
                <w:lang w:val="en-US" w:eastAsia="ru-RU"/>
              </w:rPr>
              <w:t>2.955</w:t>
            </w:r>
            <w:r>
              <w:rPr>
                <w:rFonts w:ascii="Courier" w:eastAsia="Times New Roman" w:hAnsi="Courier" w:cs="Times New Roman"/>
                <w:sz w:val="22"/>
                <w:lang w:val="en-US" w:eastAsia="ru-RU"/>
              </w:rPr>
              <w:t>(8)</w:t>
            </w:r>
          </w:p>
        </w:tc>
      </w:tr>
      <w:tr w:rsidR="00C62F91" w:rsidRPr="00C62F91" w14:paraId="58964A1E" w14:textId="141DBAA8" w:rsidTr="00C62F91">
        <w:tc>
          <w:tcPr>
            <w:tcW w:w="605" w:type="dxa"/>
            <w:noWrap/>
            <w:vAlign w:val="center"/>
            <w:hideMark/>
          </w:tcPr>
          <w:p w14:paraId="5B463A89" w14:textId="51E97353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Ti1</w:t>
            </w:r>
          </w:p>
        </w:tc>
        <w:tc>
          <w:tcPr>
            <w:tcW w:w="604" w:type="dxa"/>
            <w:noWrap/>
            <w:vAlign w:val="center"/>
            <w:hideMark/>
          </w:tcPr>
          <w:p w14:paraId="30407A47" w14:textId="2ADDD849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O2</w:t>
            </w:r>
            <w:r w:rsidRPr="00C62F91">
              <w:rPr>
                <w:rFonts w:eastAsia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57" w:type="dxa"/>
            <w:vAlign w:val="center"/>
            <w:hideMark/>
          </w:tcPr>
          <w:p w14:paraId="349FCDD6" w14:textId="0F14A6A1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2.052(8)</w:t>
            </w:r>
          </w:p>
        </w:tc>
        <w:tc>
          <w:tcPr>
            <w:tcW w:w="90" w:type="dxa"/>
            <w:vAlign w:val="center"/>
            <w:hideMark/>
          </w:tcPr>
          <w:p w14:paraId="71A84EA0" w14:textId="77777777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604" w:type="dxa"/>
            <w:noWrap/>
            <w:vAlign w:val="center"/>
          </w:tcPr>
          <w:p w14:paraId="60DD3FB1" w14:textId="48B5DFDA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Si1</w:t>
            </w:r>
          </w:p>
        </w:tc>
        <w:tc>
          <w:tcPr>
            <w:tcW w:w="604" w:type="dxa"/>
            <w:noWrap/>
            <w:vAlign w:val="center"/>
          </w:tcPr>
          <w:p w14:paraId="22E154FA" w14:textId="045990E1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O1</w:t>
            </w:r>
          </w:p>
        </w:tc>
        <w:tc>
          <w:tcPr>
            <w:tcW w:w="1473" w:type="dxa"/>
            <w:vAlign w:val="center"/>
          </w:tcPr>
          <w:p w14:paraId="3985AEF9" w14:textId="7B17C3AD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1.642(10)</w:t>
            </w:r>
          </w:p>
        </w:tc>
        <w:tc>
          <w:tcPr>
            <w:tcW w:w="659" w:type="dxa"/>
          </w:tcPr>
          <w:p w14:paraId="538E6C83" w14:textId="540799E5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O</w:t>
            </w:r>
            <w:r>
              <w:rPr>
                <w:rFonts w:eastAsia="Times New Roman" w:cs="Times New Roman"/>
                <w:szCs w:val="24"/>
                <w:lang w:val="en-US" w:eastAsia="ru-RU"/>
              </w:rPr>
              <w:t>3</w:t>
            </w:r>
          </w:p>
        </w:tc>
        <w:tc>
          <w:tcPr>
            <w:tcW w:w="708" w:type="dxa"/>
          </w:tcPr>
          <w:p w14:paraId="19E5C13F" w14:textId="1FA9739C" w:rsidR="00C62F91" w:rsidRPr="00C62F91" w:rsidRDefault="00C62F91" w:rsidP="00C62F91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vertAlign w:val="superscript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val="en-US" w:eastAsia="ru-RU"/>
              </w:rPr>
              <w:t>Pb1</w:t>
            </w:r>
            <w:r>
              <w:rPr>
                <w:rFonts w:eastAsia="Times New Roman" w:cs="Times New Roman"/>
                <w:szCs w:val="24"/>
                <w:vertAlign w:val="superscript"/>
                <w:lang w:val="en-US" w:eastAsia="ru-RU"/>
              </w:rPr>
              <w:t>3</w:t>
            </w:r>
          </w:p>
        </w:tc>
        <w:tc>
          <w:tcPr>
            <w:tcW w:w="1307" w:type="dxa"/>
          </w:tcPr>
          <w:p w14:paraId="1E3357B2" w14:textId="0C85DC21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>
              <w:rPr>
                <w:rFonts w:ascii="Courier" w:eastAsia="Times New Roman" w:hAnsi="Courier" w:cs="Times New Roman"/>
                <w:sz w:val="22"/>
                <w:lang w:val="en-US" w:eastAsia="ru-RU"/>
              </w:rPr>
              <w:t>2.955</w:t>
            </w:r>
            <w:r>
              <w:rPr>
                <w:rFonts w:ascii="Courier" w:eastAsia="Times New Roman" w:hAnsi="Courier" w:cs="Times New Roman"/>
                <w:sz w:val="22"/>
                <w:lang w:val="en-US" w:eastAsia="ru-RU"/>
              </w:rPr>
              <w:t>(8)</w:t>
            </w:r>
          </w:p>
        </w:tc>
      </w:tr>
      <w:tr w:rsidR="00C62F91" w:rsidRPr="00C62F91" w14:paraId="08DFC011" w14:textId="32B7F7EB" w:rsidTr="00C62F91">
        <w:tc>
          <w:tcPr>
            <w:tcW w:w="605" w:type="dxa"/>
            <w:noWrap/>
            <w:vAlign w:val="center"/>
            <w:hideMark/>
          </w:tcPr>
          <w:p w14:paraId="18A63B90" w14:textId="5F6969BC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Ti1</w:t>
            </w:r>
          </w:p>
        </w:tc>
        <w:tc>
          <w:tcPr>
            <w:tcW w:w="604" w:type="dxa"/>
            <w:noWrap/>
            <w:vAlign w:val="center"/>
            <w:hideMark/>
          </w:tcPr>
          <w:p w14:paraId="3C47D4E9" w14:textId="27B1DB03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O1</w:t>
            </w:r>
            <w:r w:rsidRPr="00C62F91">
              <w:rPr>
                <w:rFonts w:eastAsia="Times New Roman" w:cs="Times New Roman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1457" w:type="dxa"/>
            <w:vAlign w:val="center"/>
            <w:hideMark/>
          </w:tcPr>
          <w:p w14:paraId="2ABFC111" w14:textId="43A74D6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1.870(10)</w:t>
            </w:r>
          </w:p>
        </w:tc>
        <w:tc>
          <w:tcPr>
            <w:tcW w:w="90" w:type="dxa"/>
            <w:vAlign w:val="center"/>
            <w:hideMark/>
          </w:tcPr>
          <w:p w14:paraId="195E7B86" w14:textId="77777777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604" w:type="dxa"/>
            <w:noWrap/>
            <w:vAlign w:val="center"/>
          </w:tcPr>
          <w:p w14:paraId="58B58F0E" w14:textId="59BAD00A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Si1</w:t>
            </w:r>
          </w:p>
        </w:tc>
        <w:tc>
          <w:tcPr>
            <w:tcW w:w="604" w:type="dxa"/>
            <w:noWrap/>
            <w:vAlign w:val="center"/>
          </w:tcPr>
          <w:p w14:paraId="483E01F3" w14:textId="6ECBE3C6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O1</w:t>
            </w:r>
            <w:r w:rsidRPr="00C62F91">
              <w:rPr>
                <w:rFonts w:eastAsia="Times New Roman" w:cs="Times New Roman"/>
                <w:szCs w:val="24"/>
                <w:vertAlign w:val="superscript"/>
                <w:lang w:eastAsia="ru-RU"/>
              </w:rPr>
              <w:t>7</w:t>
            </w:r>
          </w:p>
        </w:tc>
        <w:tc>
          <w:tcPr>
            <w:tcW w:w="1473" w:type="dxa"/>
            <w:vAlign w:val="center"/>
          </w:tcPr>
          <w:p w14:paraId="0DDD9668" w14:textId="1EEE2276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1.642(10)</w:t>
            </w:r>
          </w:p>
        </w:tc>
        <w:tc>
          <w:tcPr>
            <w:tcW w:w="659" w:type="dxa"/>
          </w:tcPr>
          <w:p w14:paraId="56AECB4F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</w:p>
        </w:tc>
        <w:tc>
          <w:tcPr>
            <w:tcW w:w="708" w:type="dxa"/>
          </w:tcPr>
          <w:p w14:paraId="0ABA86D8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</w:p>
        </w:tc>
        <w:tc>
          <w:tcPr>
            <w:tcW w:w="1307" w:type="dxa"/>
          </w:tcPr>
          <w:p w14:paraId="30D3CA96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</w:p>
        </w:tc>
      </w:tr>
      <w:tr w:rsidR="00C62F91" w:rsidRPr="00C62F91" w14:paraId="7754A848" w14:textId="480FA639" w:rsidTr="00C62F91">
        <w:tc>
          <w:tcPr>
            <w:tcW w:w="605" w:type="dxa"/>
            <w:noWrap/>
            <w:vAlign w:val="center"/>
          </w:tcPr>
          <w:p w14:paraId="0AD80D11" w14:textId="3D0C20DF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Ti1</w:t>
            </w:r>
          </w:p>
        </w:tc>
        <w:tc>
          <w:tcPr>
            <w:tcW w:w="604" w:type="dxa"/>
            <w:noWrap/>
            <w:vAlign w:val="center"/>
          </w:tcPr>
          <w:p w14:paraId="1D7A0431" w14:textId="1555D62B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O1</w:t>
            </w:r>
            <w:r w:rsidRPr="00C62F91">
              <w:rPr>
                <w:rFonts w:eastAsia="Times New Roman" w:cs="Times New Roman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1457" w:type="dxa"/>
            <w:vAlign w:val="center"/>
          </w:tcPr>
          <w:p w14:paraId="6CFF9C6C" w14:textId="1905EA38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1.870(10)</w:t>
            </w:r>
          </w:p>
        </w:tc>
        <w:tc>
          <w:tcPr>
            <w:tcW w:w="90" w:type="dxa"/>
            <w:vAlign w:val="center"/>
            <w:hideMark/>
          </w:tcPr>
          <w:p w14:paraId="2520C629" w14:textId="77777777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604" w:type="dxa"/>
            <w:noWrap/>
            <w:vAlign w:val="center"/>
          </w:tcPr>
          <w:p w14:paraId="755ECE29" w14:textId="34D078C9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04" w:type="dxa"/>
            <w:noWrap/>
            <w:vAlign w:val="center"/>
          </w:tcPr>
          <w:p w14:paraId="5117EEBC" w14:textId="2FDC630B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73" w:type="dxa"/>
            <w:vAlign w:val="center"/>
          </w:tcPr>
          <w:p w14:paraId="1E2E753F" w14:textId="6EB84FDA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</w:p>
        </w:tc>
        <w:tc>
          <w:tcPr>
            <w:tcW w:w="659" w:type="dxa"/>
          </w:tcPr>
          <w:p w14:paraId="1B68A85C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</w:p>
        </w:tc>
        <w:tc>
          <w:tcPr>
            <w:tcW w:w="708" w:type="dxa"/>
          </w:tcPr>
          <w:p w14:paraId="190F881F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</w:p>
        </w:tc>
        <w:tc>
          <w:tcPr>
            <w:tcW w:w="1307" w:type="dxa"/>
          </w:tcPr>
          <w:p w14:paraId="03E5D7AB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</w:p>
        </w:tc>
      </w:tr>
      <w:tr w:rsidR="00C62F91" w:rsidRPr="00C62F91" w14:paraId="5AAA4E62" w14:textId="238F7CC3" w:rsidTr="00C62F91">
        <w:tc>
          <w:tcPr>
            <w:tcW w:w="605" w:type="dxa"/>
            <w:noWrap/>
            <w:vAlign w:val="center"/>
          </w:tcPr>
          <w:p w14:paraId="05C8CD6B" w14:textId="12F71B79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Ti1</w:t>
            </w:r>
          </w:p>
        </w:tc>
        <w:tc>
          <w:tcPr>
            <w:tcW w:w="604" w:type="dxa"/>
            <w:noWrap/>
            <w:vAlign w:val="center"/>
          </w:tcPr>
          <w:p w14:paraId="037D2DB5" w14:textId="2CE59C1E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O1</w:t>
            </w:r>
          </w:p>
        </w:tc>
        <w:tc>
          <w:tcPr>
            <w:tcW w:w="1457" w:type="dxa"/>
            <w:vAlign w:val="center"/>
          </w:tcPr>
          <w:p w14:paraId="744F3631" w14:textId="7FA2F659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  <w:r w:rsidRPr="00C62F91">
              <w:rPr>
                <w:rFonts w:ascii="Courier" w:eastAsia="Times New Roman" w:hAnsi="Courier" w:cs="Times New Roman"/>
                <w:sz w:val="22"/>
                <w:lang w:eastAsia="ru-RU"/>
              </w:rPr>
              <w:t>1.870(10)</w:t>
            </w:r>
          </w:p>
        </w:tc>
        <w:tc>
          <w:tcPr>
            <w:tcW w:w="90" w:type="dxa"/>
            <w:vAlign w:val="center"/>
            <w:hideMark/>
          </w:tcPr>
          <w:p w14:paraId="1DDEF3E8" w14:textId="77777777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604" w:type="dxa"/>
            <w:noWrap/>
            <w:vAlign w:val="center"/>
          </w:tcPr>
          <w:p w14:paraId="0D3FD9BC" w14:textId="0B38E30E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04" w:type="dxa"/>
            <w:noWrap/>
            <w:vAlign w:val="center"/>
          </w:tcPr>
          <w:p w14:paraId="6590BB97" w14:textId="400E9A0E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73" w:type="dxa"/>
            <w:vAlign w:val="center"/>
          </w:tcPr>
          <w:p w14:paraId="7C7975D4" w14:textId="3CB67E0D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</w:p>
        </w:tc>
        <w:tc>
          <w:tcPr>
            <w:tcW w:w="659" w:type="dxa"/>
          </w:tcPr>
          <w:p w14:paraId="52B1FCCF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</w:p>
        </w:tc>
        <w:tc>
          <w:tcPr>
            <w:tcW w:w="708" w:type="dxa"/>
          </w:tcPr>
          <w:p w14:paraId="113C8557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</w:p>
        </w:tc>
        <w:tc>
          <w:tcPr>
            <w:tcW w:w="1307" w:type="dxa"/>
          </w:tcPr>
          <w:p w14:paraId="59D422E9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</w:p>
        </w:tc>
      </w:tr>
      <w:tr w:rsidR="00C62F91" w:rsidRPr="00C62F91" w14:paraId="2F66059C" w14:textId="3A4C2959" w:rsidTr="00C62F91">
        <w:tc>
          <w:tcPr>
            <w:tcW w:w="605" w:type="dxa"/>
            <w:noWrap/>
            <w:vAlign w:val="center"/>
          </w:tcPr>
          <w:p w14:paraId="528DF5EB" w14:textId="168C087F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04" w:type="dxa"/>
            <w:noWrap/>
            <w:vAlign w:val="center"/>
          </w:tcPr>
          <w:p w14:paraId="2B201CED" w14:textId="45EC552A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57" w:type="dxa"/>
            <w:vAlign w:val="center"/>
          </w:tcPr>
          <w:p w14:paraId="0A0280CD" w14:textId="7D3A701F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</w:p>
        </w:tc>
        <w:tc>
          <w:tcPr>
            <w:tcW w:w="90" w:type="dxa"/>
            <w:vAlign w:val="center"/>
            <w:hideMark/>
          </w:tcPr>
          <w:p w14:paraId="1D13DDA4" w14:textId="77777777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C62F91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604" w:type="dxa"/>
            <w:noWrap/>
            <w:vAlign w:val="center"/>
          </w:tcPr>
          <w:p w14:paraId="1E2A93A7" w14:textId="0D19ADFB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04" w:type="dxa"/>
            <w:noWrap/>
            <w:vAlign w:val="center"/>
          </w:tcPr>
          <w:p w14:paraId="626F348C" w14:textId="6A3BA444" w:rsidR="00C62F91" w:rsidRPr="00C62F91" w:rsidRDefault="00C62F91" w:rsidP="00C62F9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73" w:type="dxa"/>
            <w:vAlign w:val="center"/>
          </w:tcPr>
          <w:p w14:paraId="5F3FD89E" w14:textId="31F04960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</w:p>
        </w:tc>
        <w:tc>
          <w:tcPr>
            <w:tcW w:w="659" w:type="dxa"/>
          </w:tcPr>
          <w:p w14:paraId="16DB19F8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</w:p>
        </w:tc>
        <w:tc>
          <w:tcPr>
            <w:tcW w:w="708" w:type="dxa"/>
          </w:tcPr>
          <w:p w14:paraId="6E800260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</w:p>
        </w:tc>
        <w:tc>
          <w:tcPr>
            <w:tcW w:w="1307" w:type="dxa"/>
          </w:tcPr>
          <w:p w14:paraId="3FE8216C" w14:textId="77777777" w:rsidR="00C62F91" w:rsidRPr="00C62F91" w:rsidRDefault="00C62F91" w:rsidP="00C62F91">
            <w:pPr>
              <w:spacing w:after="0" w:line="240" w:lineRule="auto"/>
              <w:jc w:val="right"/>
              <w:rPr>
                <w:rFonts w:ascii="Courier" w:eastAsia="Times New Roman" w:hAnsi="Courier" w:cs="Times New Roman"/>
                <w:sz w:val="22"/>
                <w:lang w:eastAsia="ru-RU"/>
              </w:rPr>
            </w:pPr>
          </w:p>
        </w:tc>
      </w:tr>
    </w:tbl>
    <w:p w14:paraId="77F1EDD6" w14:textId="77777777" w:rsidR="00C62F91" w:rsidRPr="00C62F91" w:rsidRDefault="00C62F91" w:rsidP="00C62F91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16"/>
          <w:szCs w:val="16"/>
          <w:lang w:eastAsia="ru-RU"/>
        </w:rPr>
      </w:pPr>
      <w:r w:rsidRPr="00C62F91">
        <w:rPr>
          <w:rFonts w:eastAsia="Times New Roman" w:cs="Times New Roman"/>
          <w:color w:val="000000"/>
          <w:sz w:val="16"/>
          <w:szCs w:val="16"/>
          <w:vertAlign w:val="superscript"/>
          <w:lang w:eastAsia="ru-RU"/>
        </w:rPr>
        <w:t>1</w:t>
      </w:r>
      <w:r w:rsidRPr="00C62F91">
        <w:rPr>
          <w:rFonts w:eastAsia="Times New Roman" w:cs="Times New Roman"/>
          <w:color w:val="000000"/>
          <w:sz w:val="16"/>
          <w:szCs w:val="16"/>
          <w:lang w:eastAsia="ru-RU"/>
        </w:rPr>
        <w:t>1-X,1-Y,+Z; </w:t>
      </w:r>
      <w:r w:rsidRPr="00C62F91">
        <w:rPr>
          <w:rFonts w:eastAsia="Times New Roman" w:cs="Times New Roman"/>
          <w:color w:val="000000"/>
          <w:sz w:val="16"/>
          <w:szCs w:val="16"/>
          <w:vertAlign w:val="superscript"/>
          <w:lang w:eastAsia="ru-RU"/>
        </w:rPr>
        <w:t>2</w:t>
      </w:r>
      <w:r w:rsidRPr="00C62F91">
        <w:rPr>
          <w:rFonts w:eastAsia="Times New Roman" w:cs="Times New Roman"/>
          <w:color w:val="000000"/>
          <w:sz w:val="16"/>
          <w:szCs w:val="16"/>
          <w:lang w:eastAsia="ru-RU"/>
        </w:rPr>
        <w:t>1-X,+Y,1-Z; </w:t>
      </w:r>
      <w:r w:rsidRPr="00C62F91">
        <w:rPr>
          <w:rFonts w:eastAsia="Times New Roman" w:cs="Times New Roman"/>
          <w:color w:val="000000"/>
          <w:sz w:val="16"/>
          <w:szCs w:val="16"/>
          <w:vertAlign w:val="superscript"/>
          <w:lang w:eastAsia="ru-RU"/>
        </w:rPr>
        <w:t>3</w:t>
      </w:r>
      <w:r w:rsidRPr="00C62F91">
        <w:rPr>
          <w:rFonts w:eastAsia="Times New Roman" w:cs="Times New Roman"/>
          <w:color w:val="000000"/>
          <w:sz w:val="16"/>
          <w:szCs w:val="16"/>
          <w:lang w:eastAsia="ru-RU"/>
        </w:rPr>
        <w:t>+X,1-Y,1-Z; </w:t>
      </w:r>
      <w:r w:rsidRPr="00C62F91">
        <w:rPr>
          <w:rFonts w:eastAsia="Times New Roman" w:cs="Times New Roman"/>
          <w:color w:val="000000"/>
          <w:sz w:val="16"/>
          <w:szCs w:val="16"/>
          <w:vertAlign w:val="superscript"/>
          <w:lang w:eastAsia="ru-RU"/>
        </w:rPr>
        <w:t>4</w:t>
      </w:r>
      <w:r w:rsidRPr="00C62F91">
        <w:rPr>
          <w:rFonts w:eastAsia="Times New Roman" w:cs="Times New Roman"/>
          <w:color w:val="000000"/>
          <w:sz w:val="16"/>
          <w:szCs w:val="16"/>
          <w:lang w:eastAsia="ru-RU"/>
        </w:rPr>
        <w:t>+Y,+Z,+X; </w:t>
      </w:r>
      <w:r w:rsidRPr="00C62F91">
        <w:rPr>
          <w:rFonts w:eastAsia="Times New Roman" w:cs="Times New Roman"/>
          <w:color w:val="000000"/>
          <w:sz w:val="16"/>
          <w:szCs w:val="16"/>
          <w:vertAlign w:val="superscript"/>
          <w:lang w:eastAsia="ru-RU"/>
        </w:rPr>
        <w:t>5</w:t>
      </w:r>
      <w:r w:rsidRPr="00C62F91">
        <w:rPr>
          <w:rFonts w:eastAsia="Times New Roman" w:cs="Times New Roman"/>
          <w:color w:val="000000"/>
          <w:sz w:val="16"/>
          <w:szCs w:val="16"/>
          <w:lang w:eastAsia="ru-RU"/>
        </w:rPr>
        <w:t>+Z,+X,+Y; </w:t>
      </w:r>
      <w:r w:rsidRPr="00C62F91">
        <w:rPr>
          <w:rFonts w:eastAsia="Times New Roman" w:cs="Times New Roman"/>
          <w:color w:val="000000"/>
          <w:sz w:val="16"/>
          <w:szCs w:val="16"/>
          <w:vertAlign w:val="superscript"/>
          <w:lang w:eastAsia="ru-RU"/>
        </w:rPr>
        <w:t>6</w:t>
      </w:r>
      <w:r w:rsidRPr="00C62F91">
        <w:rPr>
          <w:rFonts w:eastAsia="Times New Roman" w:cs="Times New Roman"/>
          <w:color w:val="000000"/>
          <w:sz w:val="16"/>
          <w:szCs w:val="16"/>
          <w:lang w:eastAsia="ru-RU"/>
        </w:rPr>
        <w:t>+X,2-Y,1-Z; </w:t>
      </w:r>
      <w:r w:rsidRPr="00C62F91">
        <w:rPr>
          <w:rFonts w:eastAsia="Times New Roman" w:cs="Times New Roman"/>
          <w:color w:val="000000"/>
          <w:sz w:val="16"/>
          <w:szCs w:val="16"/>
          <w:vertAlign w:val="superscript"/>
          <w:lang w:eastAsia="ru-RU"/>
        </w:rPr>
        <w:t>7</w:t>
      </w:r>
      <w:r w:rsidRPr="00C62F91">
        <w:rPr>
          <w:rFonts w:eastAsia="Times New Roman" w:cs="Times New Roman"/>
          <w:color w:val="000000"/>
          <w:sz w:val="16"/>
          <w:szCs w:val="16"/>
          <w:lang w:eastAsia="ru-RU"/>
        </w:rPr>
        <w:t>1-X,2-Y,+Z</w:t>
      </w:r>
    </w:p>
    <w:p w14:paraId="57032475" w14:textId="77777777" w:rsidR="00C62F91" w:rsidRDefault="00C62F91"/>
    <w:sectPr w:rsidR="00C62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5F4"/>
    <w:rsid w:val="005A22A8"/>
    <w:rsid w:val="005E14F8"/>
    <w:rsid w:val="008F15F4"/>
    <w:rsid w:val="00BD3AC1"/>
    <w:rsid w:val="00C62F91"/>
    <w:rsid w:val="00D7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93B785"/>
  <w15:chartTrackingRefBased/>
  <w15:docId w15:val="{E71BAA8F-FEA5-4A52-BB22-CE6BEA03A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14F8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iftablefooter">
    <w:name w:val="ciftablefooter"/>
    <w:basedOn w:val="a"/>
    <w:rsid w:val="00C62F9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4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 Panikorovskii</dc:creator>
  <cp:keywords/>
  <dc:description/>
  <cp:lastModifiedBy>Taras Panikorovskii</cp:lastModifiedBy>
  <cp:revision>3</cp:revision>
  <dcterms:created xsi:type="dcterms:W3CDTF">2022-01-06T19:17:00Z</dcterms:created>
  <dcterms:modified xsi:type="dcterms:W3CDTF">2022-01-06T19:23:00Z</dcterms:modified>
</cp:coreProperties>
</file>